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83" w:rsidRDefault="00C630AE"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02877CD6" wp14:editId="22CCDB2F">
            <wp:simplePos x="0" y="0"/>
            <wp:positionH relativeFrom="column">
              <wp:posOffset>3682365</wp:posOffset>
            </wp:positionH>
            <wp:positionV relativeFrom="paragraph">
              <wp:posOffset>1433830</wp:posOffset>
            </wp:positionV>
            <wp:extent cx="1485900" cy="2628900"/>
            <wp:effectExtent l="0" t="0" r="0" b="0"/>
            <wp:wrapTight wrapText="bothSides">
              <wp:wrapPolygon edited="0">
                <wp:start x="0" y="0"/>
                <wp:lineTo x="0" y="21443"/>
                <wp:lineTo x="21323" y="21443"/>
                <wp:lineTo x="21323" y="0"/>
                <wp:lineTo x="0" y="0"/>
              </wp:wrapPolygon>
            </wp:wrapTight>
            <wp:docPr id="2" name="Imagen 2" descr="C:\Users\user\AppData\Local\Microsoft\Windows\INetCache\Content.Word\WhatsApp Image 2020-02-29 at 4.14.35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20-02-29 at 4.14.35 PM (1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1242C3DF" wp14:editId="2660FA36">
            <wp:simplePos x="0" y="0"/>
            <wp:positionH relativeFrom="column">
              <wp:posOffset>110490</wp:posOffset>
            </wp:positionH>
            <wp:positionV relativeFrom="paragraph">
              <wp:posOffset>1691005</wp:posOffset>
            </wp:positionV>
            <wp:extent cx="3086100" cy="1723390"/>
            <wp:effectExtent l="0" t="0" r="0" b="0"/>
            <wp:wrapTight wrapText="bothSides">
              <wp:wrapPolygon edited="0">
                <wp:start x="0" y="0"/>
                <wp:lineTo x="0" y="21250"/>
                <wp:lineTo x="21467" y="21250"/>
                <wp:lineTo x="21467" y="0"/>
                <wp:lineTo x="0" y="0"/>
              </wp:wrapPolygon>
            </wp:wrapTight>
            <wp:docPr id="1" name="Imagen 1" descr="C:\Users\user\AppData\Local\Microsoft\Windows\INetCache\Content.Word\WhatsApp Image 2020-02-29 at 4.14.3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WhatsApp Image 2020-02-29 at 4.14.31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665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Gobierno de Cocula que encabeza el Alcalde Chuy Esparza a través de la Dirección de Deportes finalizó el Programa.</w:t>
      </w:r>
      <w:r w:rsidR="00256658">
        <w:rPr>
          <w:rFonts w:ascii="Helvetica" w:hAnsi="Helvetica" w:cs="Helvetica"/>
          <w:color w:val="1C1E21"/>
          <w:sz w:val="21"/>
          <w:szCs w:val="21"/>
        </w:rPr>
        <w:br/>
      </w:r>
      <w:r w:rsidR="0025665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2020 NADO x Mi Corazón, este evento se realizó con el fin de crear conciencia sobre la importancia de cuidar el principal órgano muscular del aparato circulatorio, el corazón.</w:t>
      </w:r>
      <w:r w:rsidR="00256658">
        <w:rPr>
          <w:rFonts w:ascii="Helvetica" w:hAnsi="Helvetica" w:cs="Helvetica"/>
          <w:color w:val="1C1E21"/>
          <w:sz w:val="21"/>
          <w:szCs w:val="21"/>
        </w:rPr>
        <w:br/>
      </w:r>
      <w:r w:rsidR="0025665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Se realiza en el parque acuático </w:t>
      </w:r>
      <w:proofErr w:type="spellStart"/>
      <w:r w:rsidR="0025665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Chimulco</w:t>
      </w:r>
      <w:proofErr w:type="spellEnd"/>
      <w:r w:rsidR="0025665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,</w:t>
      </w:r>
      <w:r w:rsidR="00256658">
        <w:rPr>
          <w:rFonts w:ascii="Helvetica" w:hAnsi="Helvetica" w:cs="Helvetica"/>
          <w:color w:val="1C1E21"/>
          <w:sz w:val="21"/>
          <w:szCs w:val="21"/>
        </w:rPr>
        <w:br/>
      </w:r>
      <w:r w:rsidR="0025665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llevando a cabo competenc</w:t>
      </w:r>
      <w:bookmarkStart w:id="0" w:name="_GoBack"/>
      <w:bookmarkEnd w:id="0"/>
      <w:r w:rsidR="00256658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ias de natación.</w:t>
      </w:r>
    </w:p>
    <w:sectPr w:rsidR="007252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58"/>
    <w:rsid w:val="00256658"/>
    <w:rsid w:val="00725283"/>
    <w:rsid w:val="00C6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90AFE2-C70A-40E0-BED4-99FE28BA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2020-04-02T17:06:00Z</dcterms:created>
  <dcterms:modified xsi:type="dcterms:W3CDTF">2020-04-02T17:06:00Z</dcterms:modified>
</cp:coreProperties>
</file>